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7174" w:rsidRPr="00A67174" w:rsidRDefault="00A67174" w:rsidP="006151AB">
      <w:pPr>
        <w:rPr>
          <w:rFonts w:ascii="Times New Roman" w:hAnsi="Times New Roman"/>
          <w:b/>
          <w:sz w:val="28"/>
          <w:szCs w:val="28"/>
        </w:rPr>
      </w:pPr>
    </w:p>
    <w:p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BF52D2" w:rsidRDefault="00BF52D2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D139DF" w:rsidRPr="00A67174" w:rsidRDefault="00B555AD" w:rsidP="00A67174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A67174">
        <w:rPr>
          <w:rFonts w:ascii="Times New Roman" w:hAnsi="Times New Roman"/>
          <w:b/>
          <w:sz w:val="32"/>
          <w:szCs w:val="32"/>
        </w:rPr>
        <w:t>КОНКУРСНОЕ ЗАДАНИЕ</w:t>
      </w:r>
    </w:p>
    <w:p w:rsidR="006151AB" w:rsidRPr="003C5998" w:rsidRDefault="003C5998" w:rsidP="00A67174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3C5998">
        <w:rPr>
          <w:rFonts w:ascii="Times New Roman" w:hAnsi="Times New Roman"/>
          <w:b/>
          <w:sz w:val="28"/>
          <w:szCs w:val="28"/>
        </w:rPr>
        <w:t>Сварочные технологии</w:t>
      </w:r>
    </w:p>
    <w:p w:rsidR="00A67174" w:rsidRDefault="00A67174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</w:p>
    <w:p w:rsidR="00A67174" w:rsidRDefault="00A67174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</w:p>
    <w:p w:rsidR="006151AB" w:rsidRPr="00B555AD" w:rsidRDefault="006151AB" w:rsidP="00A67174">
      <w:pPr>
        <w:rPr>
          <w:rFonts w:ascii="Times New Roman" w:hAnsi="Times New Roman"/>
          <w:i/>
          <w:noProof/>
          <w:sz w:val="24"/>
          <w:szCs w:val="28"/>
        </w:rPr>
      </w:pPr>
      <w:r w:rsidRPr="00B555AD">
        <w:rPr>
          <w:rFonts w:ascii="Times New Roman" w:hAnsi="Times New Roman"/>
          <w:i/>
          <w:noProof/>
          <w:sz w:val="24"/>
          <w:szCs w:val="28"/>
        </w:rPr>
        <w:t>Конкурсное задание включает в себя следующие разделы:</w:t>
      </w:r>
    </w:p>
    <w:p w:rsidR="006151AB" w:rsidRPr="00B555AD" w:rsidRDefault="002E1914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Arial Unicode MS" w:hAnsi="Times New Roman"/>
          <w:b w:val="0"/>
          <w:noProof/>
          <w:sz w:val="24"/>
          <w:szCs w:val="28"/>
          <w:lang w:val="ru-RU"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Формы участия в конкурсе</w:t>
      </w:r>
      <w:r w:rsidR="00A67174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.</w:t>
      </w:r>
    </w:p>
    <w:p w:rsidR="00A67174" w:rsidRPr="00B555AD" w:rsidRDefault="00A67174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Общее время на выполнение задания.</w:t>
      </w:r>
    </w:p>
    <w:p w:rsidR="006151AB" w:rsidRPr="00B555AD" w:rsidRDefault="006151AB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Задание для конкурса</w:t>
      </w:r>
      <w:r w:rsidR="00A67174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.</w:t>
      </w:r>
    </w:p>
    <w:p w:rsidR="006151AB" w:rsidRPr="00B555AD" w:rsidRDefault="006151AB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Модули задания и необходимое время</w:t>
      </w:r>
      <w:r w:rsidR="00A67174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.</w:t>
      </w:r>
    </w:p>
    <w:p w:rsidR="006151AB" w:rsidRPr="00B555AD" w:rsidRDefault="006151AB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Критерии оценки</w:t>
      </w:r>
      <w:r w:rsidR="00A67174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.</w:t>
      </w:r>
    </w:p>
    <w:p w:rsidR="006151AB" w:rsidRPr="00B555AD" w:rsidRDefault="00A67174" w:rsidP="00A67174">
      <w:pPr>
        <w:pStyle w:val="Doctitle"/>
        <w:numPr>
          <w:ilvl w:val="0"/>
          <w:numId w:val="11"/>
        </w:numPr>
        <w:ind w:left="0" w:firstLine="0"/>
        <w:rPr>
          <w:rFonts w:ascii="Times New Roman" w:eastAsia="Malgun Gothic" w:hAnsi="Times New Roman"/>
          <w:b w:val="0"/>
          <w:sz w:val="24"/>
          <w:szCs w:val="28"/>
          <w:lang w:val="ru-RU"/>
        </w:rPr>
      </w:pP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П</w:t>
      </w:r>
      <w:r w:rsidR="006151AB"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>риложения</w:t>
      </w:r>
      <w:r w:rsidRPr="00B555AD">
        <w:rPr>
          <w:rFonts w:ascii="Times New Roman" w:eastAsia="Malgun Gothic" w:hAnsi="Times New Roman"/>
          <w:b w:val="0"/>
          <w:sz w:val="24"/>
          <w:szCs w:val="28"/>
          <w:lang w:val="ru-RU"/>
        </w:rPr>
        <w:t xml:space="preserve"> к Конкурсному заданию.</w:t>
      </w:r>
    </w:p>
    <w:p w:rsidR="006151AB" w:rsidRPr="00B555AD" w:rsidRDefault="006151AB" w:rsidP="00A67174">
      <w:pPr>
        <w:pStyle w:val="Doctitle"/>
        <w:rPr>
          <w:rFonts w:ascii="Times New Roman" w:eastAsia="Malgun Gothic" w:hAnsi="Times New Roman"/>
          <w:sz w:val="24"/>
          <w:szCs w:val="28"/>
          <w:lang w:val="ru-RU"/>
        </w:rPr>
      </w:pPr>
    </w:p>
    <w:p w:rsidR="006151AB" w:rsidRPr="00A67174" w:rsidRDefault="006151AB" w:rsidP="006151AB">
      <w:pPr>
        <w:pStyle w:val="Docsubtitle2"/>
        <w:rPr>
          <w:rFonts w:ascii="Times New Roman" w:hAnsi="Times New Roman" w:cs="Times New Roman"/>
          <w:lang w:val="ru-RU" w:eastAsia="ko-KR"/>
        </w:rPr>
      </w:pPr>
    </w:p>
    <w:p w:rsidR="006151AB" w:rsidRPr="00A67174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  <w:lang w:eastAsia="en-US"/>
        </w:rPr>
      </w:pPr>
      <w:r w:rsidRPr="00A67174">
        <w:rPr>
          <w:rFonts w:ascii="Times New Roman" w:hAnsi="Times New Roman"/>
          <w:i/>
          <w:sz w:val="28"/>
          <w:szCs w:val="28"/>
        </w:rPr>
        <w:br w:type="page"/>
      </w:r>
    </w:p>
    <w:p w:rsidR="00BF52D2" w:rsidRPr="00BF52D2" w:rsidRDefault="00BF52D2" w:rsidP="00BF52D2">
      <w:pPr>
        <w:pStyle w:val="a5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bookmarkStart w:id="0" w:name="_Toc379539623"/>
    </w:p>
    <w:p w:rsidR="00BF52D2" w:rsidRPr="00BF52D2" w:rsidRDefault="00BF52D2" w:rsidP="00BF52D2">
      <w:pPr>
        <w:pStyle w:val="a5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BF6513" w:rsidRPr="00D03632" w:rsidRDefault="00B555AD" w:rsidP="00D03632">
      <w:pPr>
        <w:pStyle w:val="a5"/>
        <w:numPr>
          <w:ilvl w:val="0"/>
          <w:numId w:val="20"/>
        </w:numPr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D03632">
        <w:rPr>
          <w:rFonts w:ascii="Times New Roman" w:hAnsi="Times New Roman"/>
          <w:b/>
          <w:sz w:val="28"/>
          <w:szCs w:val="28"/>
        </w:rPr>
        <w:t>ФОРМЫ УЧАСТИЯ В КОНКУРСЕ</w:t>
      </w:r>
      <w:bookmarkEnd w:id="0"/>
      <w:r w:rsidRPr="00D03632">
        <w:rPr>
          <w:rFonts w:ascii="Times New Roman" w:hAnsi="Times New Roman"/>
          <w:b/>
          <w:sz w:val="28"/>
          <w:szCs w:val="28"/>
        </w:rPr>
        <w:t>:</w:t>
      </w:r>
      <w:r w:rsidRPr="00D03632">
        <w:rPr>
          <w:rFonts w:ascii="Times New Roman" w:hAnsi="Times New Roman"/>
          <w:sz w:val="28"/>
          <w:szCs w:val="28"/>
        </w:rPr>
        <w:t xml:space="preserve"> </w:t>
      </w:r>
      <w:r w:rsidR="00BF6513" w:rsidRPr="00D03632">
        <w:rPr>
          <w:rFonts w:ascii="Times New Roman" w:hAnsi="Times New Roman"/>
          <w:sz w:val="28"/>
          <w:szCs w:val="28"/>
        </w:rPr>
        <w:t>И</w:t>
      </w:r>
      <w:r w:rsidR="00D03632">
        <w:rPr>
          <w:rFonts w:ascii="Times New Roman" w:hAnsi="Times New Roman"/>
          <w:sz w:val="28"/>
          <w:szCs w:val="28"/>
        </w:rPr>
        <w:t>ндивидуальный конкурс</w:t>
      </w:r>
      <w:r w:rsidR="00CF261F" w:rsidRPr="00D03632">
        <w:rPr>
          <w:rFonts w:ascii="Times New Roman" w:hAnsi="Times New Roman"/>
          <w:sz w:val="28"/>
          <w:szCs w:val="28"/>
        </w:rPr>
        <w:t>.</w:t>
      </w:r>
    </w:p>
    <w:p w:rsidR="00A67174" w:rsidRPr="00D03632" w:rsidRDefault="00D03632" w:rsidP="00D0363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>
        <w:rPr>
          <w:rFonts w:ascii="Times New Roman" w:hAnsi="Times New Roman"/>
          <w:sz w:val="28"/>
          <w:szCs w:val="28"/>
        </w:rPr>
        <w:tab/>
      </w:r>
      <w:r w:rsidR="00B555AD" w:rsidRPr="00D03632">
        <w:rPr>
          <w:rFonts w:ascii="Times New Roman" w:hAnsi="Times New Roman"/>
          <w:b/>
          <w:sz w:val="28"/>
          <w:szCs w:val="28"/>
        </w:rPr>
        <w:t>ОБЩЕЕ ВРЕМЯ НА ВЫПОЛНЕНИЕ ЗАДАНИЯ:</w:t>
      </w:r>
      <w:r w:rsidR="00A67174" w:rsidRPr="00D03632">
        <w:rPr>
          <w:rFonts w:ascii="Times New Roman" w:hAnsi="Times New Roman"/>
          <w:sz w:val="28"/>
          <w:szCs w:val="28"/>
        </w:rPr>
        <w:t xml:space="preserve"> </w:t>
      </w:r>
      <w:r w:rsidR="003C5998">
        <w:rPr>
          <w:rFonts w:ascii="Times New Roman" w:hAnsi="Times New Roman"/>
          <w:sz w:val="28"/>
          <w:szCs w:val="28"/>
        </w:rPr>
        <w:t>18 часов.</w:t>
      </w:r>
    </w:p>
    <w:p w:rsidR="00BF6513" w:rsidRPr="00D03632" w:rsidRDefault="00A67174" w:rsidP="00D03632">
      <w:pPr>
        <w:spacing w:after="0"/>
        <w:jc w:val="both"/>
        <w:rPr>
          <w:rFonts w:ascii="Times New Roman" w:hAnsi="Times New Roman"/>
          <w:sz w:val="28"/>
          <w:szCs w:val="28"/>
        </w:rPr>
      </w:pPr>
      <w:bookmarkStart w:id="1" w:name="_Toc379539624"/>
      <w:r w:rsidRPr="00D03632">
        <w:rPr>
          <w:rFonts w:ascii="Times New Roman" w:hAnsi="Times New Roman"/>
          <w:sz w:val="28"/>
          <w:szCs w:val="28"/>
        </w:rPr>
        <w:t>3.</w:t>
      </w:r>
      <w:r w:rsidRPr="00D03632">
        <w:rPr>
          <w:rFonts w:ascii="Times New Roman" w:hAnsi="Times New Roman"/>
          <w:sz w:val="28"/>
          <w:szCs w:val="28"/>
        </w:rPr>
        <w:tab/>
      </w:r>
      <w:r w:rsidR="00B555AD" w:rsidRPr="00D03632">
        <w:rPr>
          <w:rFonts w:ascii="Times New Roman" w:hAnsi="Times New Roman"/>
          <w:b/>
          <w:sz w:val="28"/>
          <w:szCs w:val="28"/>
        </w:rPr>
        <w:t>ЗАДАНИЕ ДЛЯ КОНКУРСА</w:t>
      </w:r>
      <w:bookmarkEnd w:id="1"/>
      <w:r w:rsidR="00B555AD" w:rsidRPr="00D03632">
        <w:rPr>
          <w:rFonts w:ascii="Times New Roman" w:hAnsi="Times New Roman"/>
          <w:b/>
          <w:sz w:val="28"/>
          <w:szCs w:val="28"/>
        </w:rPr>
        <w:t>.</w:t>
      </w:r>
    </w:p>
    <w:p w:rsidR="00BF6513" w:rsidRPr="00D03632" w:rsidRDefault="00D03632" w:rsidP="00D03632">
      <w:pPr>
        <w:spacing w:after="0"/>
        <w:jc w:val="both"/>
        <w:rPr>
          <w:rFonts w:ascii="Times New Roman" w:hAnsi="Times New Roman"/>
          <w:sz w:val="28"/>
          <w:szCs w:val="28"/>
        </w:rPr>
      </w:pPr>
      <w:bookmarkStart w:id="2" w:name="_Toc379539625"/>
      <w:r>
        <w:rPr>
          <w:rFonts w:ascii="Times New Roman" w:hAnsi="Times New Roman"/>
          <w:sz w:val="28"/>
          <w:szCs w:val="28"/>
        </w:rPr>
        <w:t>4.</w:t>
      </w:r>
      <w:r>
        <w:rPr>
          <w:rFonts w:ascii="Times New Roman" w:hAnsi="Times New Roman"/>
          <w:sz w:val="28"/>
          <w:szCs w:val="28"/>
        </w:rPr>
        <w:tab/>
      </w:r>
      <w:r w:rsidR="00B555AD" w:rsidRPr="00D03632">
        <w:rPr>
          <w:rFonts w:ascii="Times New Roman" w:hAnsi="Times New Roman"/>
          <w:b/>
          <w:sz w:val="28"/>
          <w:szCs w:val="28"/>
        </w:rPr>
        <w:t>МОДУЛИ ЗАДАНИЯ И НЕОБХОДИМОЕ ВРЕМЯ</w:t>
      </w:r>
      <w:bookmarkEnd w:id="2"/>
      <w:r w:rsidR="00B555AD">
        <w:rPr>
          <w:rFonts w:ascii="Times New Roman" w:hAnsi="Times New Roman"/>
          <w:b/>
          <w:sz w:val="28"/>
          <w:szCs w:val="28"/>
        </w:rPr>
        <w:t xml:space="preserve"> </w:t>
      </w:r>
      <w:r w:rsidRPr="00D03632">
        <w:rPr>
          <w:rFonts w:ascii="Times New Roman" w:hAnsi="Times New Roman"/>
          <w:sz w:val="28"/>
          <w:szCs w:val="28"/>
        </w:rPr>
        <w:t>(Таблица 1)</w:t>
      </w:r>
      <w:r w:rsidR="00A67174" w:rsidRPr="00D03632">
        <w:rPr>
          <w:rFonts w:ascii="Times New Roman" w:hAnsi="Times New Roman"/>
          <w:b/>
          <w:sz w:val="28"/>
          <w:szCs w:val="28"/>
        </w:rPr>
        <w:t>.</w:t>
      </w:r>
    </w:p>
    <w:p w:rsidR="00BF6513" w:rsidRDefault="00BF6513" w:rsidP="00CF261F">
      <w:pPr>
        <w:tabs>
          <w:tab w:val="left" w:pos="7245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67174"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ad"/>
        <w:tblW w:w="5000" w:type="pct"/>
        <w:tblLook w:val="04A0"/>
      </w:tblPr>
      <w:tblGrid>
        <w:gridCol w:w="394"/>
        <w:gridCol w:w="4110"/>
        <w:gridCol w:w="3353"/>
        <w:gridCol w:w="2422"/>
      </w:tblGrid>
      <w:tr w:rsidR="002D0397" w:rsidRPr="00333B63" w:rsidTr="00333B63">
        <w:tc>
          <w:tcPr>
            <w:tcW w:w="2190" w:type="pct"/>
            <w:gridSpan w:val="2"/>
            <w:shd w:val="clear" w:color="auto" w:fill="4F81BD" w:themeFill="accent1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  <w:t>Наименование модуля</w:t>
            </w:r>
          </w:p>
        </w:tc>
        <w:tc>
          <w:tcPr>
            <w:tcW w:w="1631" w:type="pct"/>
            <w:shd w:val="clear" w:color="auto" w:fill="4F81BD" w:themeFill="accent1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  <w:t>Соревновательный день (С1, С2, С3)</w:t>
            </w:r>
          </w:p>
        </w:tc>
        <w:tc>
          <w:tcPr>
            <w:tcW w:w="1178" w:type="pct"/>
            <w:shd w:val="clear" w:color="auto" w:fill="4F81BD" w:themeFill="accent1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</w:rPr>
              <w:t>Время на задание</w:t>
            </w:r>
          </w:p>
        </w:tc>
      </w:tr>
      <w:tr w:rsidR="002D0397" w:rsidRPr="00333B63" w:rsidTr="00333B63">
        <w:trPr>
          <w:trHeight w:val="50"/>
        </w:trPr>
        <w:tc>
          <w:tcPr>
            <w:tcW w:w="191" w:type="pct"/>
            <w:shd w:val="clear" w:color="auto" w:fill="17365D" w:themeFill="text2" w:themeFillShade="BF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  <w:lang w:val="en-US"/>
              </w:rPr>
              <w:t>A</w:t>
            </w:r>
          </w:p>
        </w:tc>
        <w:tc>
          <w:tcPr>
            <w:tcW w:w="1999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Контрольные образцы</w:t>
            </w:r>
          </w:p>
        </w:tc>
        <w:tc>
          <w:tcPr>
            <w:tcW w:w="1631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1178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5 часов</w:t>
            </w:r>
          </w:p>
        </w:tc>
      </w:tr>
      <w:tr w:rsidR="002D0397" w:rsidRPr="00333B63" w:rsidTr="00333B63">
        <w:tc>
          <w:tcPr>
            <w:tcW w:w="191" w:type="pct"/>
            <w:shd w:val="clear" w:color="auto" w:fill="17365D" w:themeFill="text2" w:themeFillShade="BF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  <w:lang w:val="en-US"/>
              </w:rPr>
              <w:t>B</w:t>
            </w:r>
          </w:p>
        </w:tc>
        <w:tc>
          <w:tcPr>
            <w:tcW w:w="1999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Резервуар, работающий под давлением</w:t>
            </w:r>
          </w:p>
        </w:tc>
        <w:tc>
          <w:tcPr>
            <w:tcW w:w="1631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С1-С3</w:t>
            </w:r>
          </w:p>
        </w:tc>
        <w:tc>
          <w:tcPr>
            <w:tcW w:w="1178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9 часов</w:t>
            </w:r>
          </w:p>
        </w:tc>
      </w:tr>
      <w:tr w:rsidR="002D0397" w:rsidRPr="00333B63" w:rsidTr="00333B63">
        <w:tc>
          <w:tcPr>
            <w:tcW w:w="191" w:type="pct"/>
            <w:shd w:val="clear" w:color="auto" w:fill="17365D" w:themeFill="text2" w:themeFillShade="BF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  <w:lang w:val="en-US"/>
              </w:rPr>
              <w:t>C</w:t>
            </w:r>
          </w:p>
        </w:tc>
        <w:tc>
          <w:tcPr>
            <w:tcW w:w="1999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Алюминиевая конструкция</w:t>
            </w:r>
          </w:p>
        </w:tc>
        <w:tc>
          <w:tcPr>
            <w:tcW w:w="1631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С1-С3</w:t>
            </w:r>
          </w:p>
        </w:tc>
        <w:tc>
          <w:tcPr>
            <w:tcW w:w="1178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2 часа</w:t>
            </w:r>
          </w:p>
        </w:tc>
      </w:tr>
      <w:tr w:rsidR="002D0397" w:rsidRPr="00333B63" w:rsidTr="00333B63">
        <w:tc>
          <w:tcPr>
            <w:tcW w:w="191" w:type="pct"/>
            <w:shd w:val="clear" w:color="auto" w:fill="17365D" w:themeFill="text2" w:themeFillShade="BF"/>
            <w:vAlign w:val="center"/>
          </w:tcPr>
          <w:p w:rsidR="002D0397" w:rsidRPr="00333B63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b/>
                <w:color w:val="FFFFFF" w:themeColor="background1"/>
                <w:sz w:val="28"/>
                <w:szCs w:val="28"/>
                <w:lang w:val="en-US"/>
              </w:rPr>
              <w:t>D</w:t>
            </w:r>
          </w:p>
        </w:tc>
        <w:tc>
          <w:tcPr>
            <w:tcW w:w="1999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Конструкция из нержавеющей стали</w:t>
            </w:r>
          </w:p>
        </w:tc>
        <w:tc>
          <w:tcPr>
            <w:tcW w:w="1631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С1-С3</w:t>
            </w:r>
          </w:p>
        </w:tc>
        <w:tc>
          <w:tcPr>
            <w:tcW w:w="1178" w:type="pct"/>
            <w:vAlign w:val="center"/>
          </w:tcPr>
          <w:p w:rsidR="002D0397" w:rsidRPr="00333B63" w:rsidRDefault="003C5998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33B63">
              <w:rPr>
                <w:rFonts w:ascii="Times New Roman" w:hAnsi="Times New Roman" w:cs="Times New Roman"/>
                <w:sz w:val="28"/>
                <w:szCs w:val="28"/>
              </w:rPr>
              <w:t>2 часа</w:t>
            </w:r>
          </w:p>
        </w:tc>
      </w:tr>
    </w:tbl>
    <w:p w:rsidR="003C5998" w:rsidRPr="00D03632" w:rsidRDefault="0035067A" w:rsidP="00D03632">
      <w:pPr>
        <w:spacing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  <w:r w:rsidRPr="00D03632">
        <w:rPr>
          <w:rFonts w:ascii="Times New Roman" w:hAnsi="Times New Roman"/>
          <w:i/>
          <w:sz w:val="28"/>
          <w:szCs w:val="28"/>
        </w:rPr>
        <w:t xml:space="preserve">Модуль 1: </w:t>
      </w:r>
      <w:r w:rsidR="003C5998">
        <w:rPr>
          <w:rFonts w:ascii="Times New Roman" w:hAnsi="Times New Roman"/>
          <w:i/>
          <w:sz w:val="28"/>
          <w:szCs w:val="28"/>
        </w:rPr>
        <w:t>Контрольные образцы</w:t>
      </w:r>
    </w:p>
    <w:p w:rsidR="003C5998" w:rsidRPr="003C5998" w:rsidRDefault="003C5998" w:rsidP="003C5998">
      <w:pPr>
        <w:pStyle w:val="a5"/>
        <w:numPr>
          <w:ilvl w:val="0"/>
          <w:numId w:val="22"/>
        </w:num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Алгоритм работы:</w:t>
      </w:r>
    </w:p>
    <w:p w:rsidR="003C5998" w:rsidRDefault="003C5998" w:rsidP="003C5998">
      <w:pPr>
        <w:pStyle w:val="a5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Модуль выполняется в соответствии с п. </w:t>
      </w:r>
      <w:r w:rsidRPr="003C5998">
        <w:rPr>
          <w:rFonts w:ascii="Times New Roman" w:hAnsi="Times New Roman"/>
          <w:sz w:val="28"/>
          <w:szCs w:val="28"/>
        </w:rPr>
        <w:t>1.7.1.  Первый модуль: Контрольные образцы</w:t>
      </w:r>
      <w:r>
        <w:rPr>
          <w:rFonts w:ascii="Times New Roman" w:hAnsi="Times New Roman"/>
          <w:sz w:val="28"/>
          <w:szCs w:val="28"/>
        </w:rPr>
        <w:t xml:space="preserve"> Технического описания компетенции.</w:t>
      </w:r>
    </w:p>
    <w:p w:rsidR="00933912" w:rsidRDefault="00933912" w:rsidP="00933912">
      <w:pPr>
        <w:pStyle w:val="a5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  Особенности выполнения задания: </w:t>
      </w:r>
    </w:p>
    <w:p w:rsidR="00933912" w:rsidRPr="00D03632" w:rsidRDefault="00933912" w:rsidP="00933912">
      <w:pPr>
        <w:pStyle w:val="a5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выполняется строго в соответствии чертежам.</w:t>
      </w:r>
    </w:p>
    <w:p w:rsidR="00933912" w:rsidRDefault="00933912" w:rsidP="003C5998">
      <w:pPr>
        <w:pStyle w:val="a5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</w:p>
    <w:p w:rsidR="00BF6513" w:rsidRPr="00D03632" w:rsidRDefault="00A81D84" w:rsidP="00A67174">
      <w:pPr>
        <w:spacing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  <w:r w:rsidRPr="00D03632">
        <w:rPr>
          <w:rFonts w:ascii="Times New Roman" w:hAnsi="Times New Roman"/>
          <w:i/>
          <w:sz w:val="28"/>
          <w:szCs w:val="28"/>
        </w:rPr>
        <w:t>Модуль 2</w:t>
      </w:r>
      <w:r w:rsidR="00BF6513" w:rsidRPr="00D03632">
        <w:rPr>
          <w:rFonts w:ascii="Times New Roman" w:hAnsi="Times New Roman"/>
          <w:i/>
          <w:sz w:val="28"/>
          <w:szCs w:val="28"/>
        </w:rPr>
        <w:t xml:space="preserve">: </w:t>
      </w:r>
      <w:r w:rsidR="003C5998" w:rsidRPr="003C5998">
        <w:rPr>
          <w:rFonts w:ascii="Times New Roman" w:hAnsi="Times New Roman"/>
          <w:i/>
          <w:sz w:val="28"/>
          <w:szCs w:val="28"/>
        </w:rPr>
        <w:t>Резервуар, работающий под давлением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 xml:space="preserve">- </w:t>
      </w:r>
      <w:r w:rsidRPr="00933912">
        <w:rPr>
          <w:rFonts w:ascii="Times New Roman" w:eastAsia="Calibri" w:hAnsi="Times New Roman"/>
          <w:sz w:val="28"/>
          <w:szCs w:val="28"/>
          <w:lang w:eastAsia="en-US"/>
        </w:rPr>
        <w:t>Алгоритм работы: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>Модуль выполняется в соответствии с п. 1.7.2. Второй модуль: Резервуар, работающий под давлением Технического описания компетенции.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 xml:space="preserve">-    Особенности выполнения задания: 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>Задание выполняется строго в соответствии чертежам.</w:t>
      </w:r>
    </w:p>
    <w:p w:rsidR="003C5998" w:rsidRDefault="00170FE4" w:rsidP="003C5998">
      <w:pPr>
        <w:spacing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  <w:r w:rsidRPr="00D03632">
        <w:rPr>
          <w:rFonts w:ascii="Times New Roman" w:hAnsi="Times New Roman"/>
          <w:i/>
          <w:sz w:val="28"/>
          <w:szCs w:val="28"/>
        </w:rPr>
        <w:t xml:space="preserve">Модуль 3: </w:t>
      </w:r>
      <w:r w:rsidR="003C5998" w:rsidRPr="003C5998">
        <w:rPr>
          <w:rFonts w:ascii="Times New Roman" w:hAnsi="Times New Roman"/>
          <w:i/>
          <w:sz w:val="28"/>
          <w:szCs w:val="28"/>
        </w:rPr>
        <w:t xml:space="preserve">Алюминиевая конструкция 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 xml:space="preserve">- </w:t>
      </w:r>
      <w:r w:rsidRPr="00933912">
        <w:rPr>
          <w:rFonts w:ascii="Times New Roman" w:eastAsia="Calibri" w:hAnsi="Times New Roman"/>
          <w:sz w:val="28"/>
          <w:szCs w:val="28"/>
          <w:lang w:eastAsia="en-US"/>
        </w:rPr>
        <w:t>Алгоритм работы: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>Модуль выполняется в соответствии с п. 1.7.3. Третий модуль: Алюминиевая конструкция Технического описания компетенции.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 xml:space="preserve">-    Особенности выполнения задания: </w:t>
      </w:r>
    </w:p>
    <w:p w:rsidR="00A67174" w:rsidRPr="00D03632" w:rsidRDefault="00BF6513" w:rsidP="00A67174">
      <w:pPr>
        <w:spacing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  <w:r w:rsidRPr="00D03632">
        <w:rPr>
          <w:rFonts w:ascii="Times New Roman" w:hAnsi="Times New Roman"/>
          <w:i/>
          <w:sz w:val="28"/>
          <w:szCs w:val="28"/>
        </w:rPr>
        <w:t xml:space="preserve">Модуль </w:t>
      </w:r>
      <w:r w:rsidR="00170FE4" w:rsidRPr="00D03632">
        <w:rPr>
          <w:rFonts w:ascii="Times New Roman" w:hAnsi="Times New Roman"/>
          <w:i/>
          <w:sz w:val="28"/>
          <w:szCs w:val="28"/>
        </w:rPr>
        <w:t>4</w:t>
      </w:r>
      <w:r w:rsidRPr="00D03632">
        <w:rPr>
          <w:rFonts w:ascii="Times New Roman" w:hAnsi="Times New Roman"/>
          <w:i/>
          <w:sz w:val="28"/>
          <w:szCs w:val="28"/>
        </w:rPr>
        <w:t xml:space="preserve">: </w:t>
      </w:r>
      <w:r w:rsidR="003C5998" w:rsidRPr="003C5998">
        <w:rPr>
          <w:rFonts w:ascii="Times New Roman" w:hAnsi="Times New Roman"/>
          <w:i/>
          <w:sz w:val="28"/>
          <w:szCs w:val="28"/>
        </w:rPr>
        <w:t>Конструкция из нержавеющей стали</w:t>
      </w:r>
      <w:r w:rsidR="00A67174" w:rsidRPr="00D03632">
        <w:rPr>
          <w:rFonts w:ascii="Times New Roman" w:hAnsi="Times New Roman"/>
          <w:i/>
          <w:sz w:val="28"/>
          <w:szCs w:val="28"/>
        </w:rPr>
        <w:t>.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bookmarkStart w:id="3" w:name="_Toc379539626"/>
      <w:r>
        <w:rPr>
          <w:rFonts w:ascii="Times New Roman" w:eastAsia="Calibri" w:hAnsi="Times New Roman"/>
          <w:sz w:val="28"/>
          <w:szCs w:val="28"/>
          <w:lang w:eastAsia="en-US"/>
        </w:rPr>
        <w:t xml:space="preserve">- </w:t>
      </w:r>
      <w:r w:rsidRPr="00933912">
        <w:rPr>
          <w:rFonts w:ascii="Times New Roman" w:eastAsia="Calibri" w:hAnsi="Times New Roman"/>
          <w:sz w:val="28"/>
          <w:szCs w:val="28"/>
          <w:lang w:eastAsia="en-US"/>
        </w:rPr>
        <w:t>Алгоритм работы: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>Модуль выполняется в соответствии с п. 1.7.4. Четвертый модуль: Конструкция из нержавеющей стали Технического описания компетенции.</w:t>
      </w:r>
    </w:p>
    <w:p w:rsidR="00933912" w:rsidRPr="00933912" w:rsidRDefault="00933912" w:rsidP="00933912">
      <w:pPr>
        <w:spacing w:after="0"/>
        <w:contextualSpacing/>
        <w:mirrorIndents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933912">
        <w:rPr>
          <w:rFonts w:ascii="Times New Roman" w:eastAsia="Calibri" w:hAnsi="Times New Roman"/>
          <w:sz w:val="28"/>
          <w:szCs w:val="28"/>
          <w:lang w:eastAsia="en-US"/>
        </w:rPr>
        <w:t xml:space="preserve">-    Особенности выполнения задания: </w:t>
      </w:r>
    </w:p>
    <w:p w:rsidR="005B29EB" w:rsidRDefault="005B29EB" w:rsidP="00D03632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5B29EB" w:rsidRDefault="005B29EB" w:rsidP="00D03632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BF6513" w:rsidRDefault="00B555AD" w:rsidP="00D03632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03632">
        <w:rPr>
          <w:rFonts w:ascii="Times New Roman" w:hAnsi="Times New Roman"/>
          <w:b/>
          <w:sz w:val="28"/>
          <w:szCs w:val="28"/>
        </w:rPr>
        <w:t>5.</w:t>
      </w:r>
      <w:r w:rsidRPr="00D03632">
        <w:rPr>
          <w:rFonts w:ascii="Times New Roman" w:hAnsi="Times New Roman"/>
          <w:b/>
          <w:sz w:val="28"/>
          <w:szCs w:val="28"/>
        </w:rPr>
        <w:tab/>
        <w:t>КРИТЕРИИ ОЦЕНКИ</w:t>
      </w:r>
      <w:bookmarkEnd w:id="3"/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10"/>
        <w:tblW w:w="5000" w:type="pct"/>
        <w:tblLook w:val="04A0"/>
      </w:tblPr>
      <w:tblGrid>
        <w:gridCol w:w="619"/>
        <w:gridCol w:w="4628"/>
        <w:gridCol w:w="1285"/>
        <w:gridCol w:w="2224"/>
        <w:gridCol w:w="1523"/>
      </w:tblGrid>
      <w:tr w:rsidR="007A067B" w:rsidRPr="007A067B" w:rsidTr="004A453A">
        <w:tc>
          <w:tcPr>
            <w:tcW w:w="2552" w:type="pct"/>
            <w:gridSpan w:val="2"/>
            <w:vMerge w:val="restart"/>
            <w:shd w:val="clear" w:color="auto" w:fill="4F81BD" w:themeFill="accent1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2448" w:type="pct"/>
            <w:gridSpan w:val="3"/>
            <w:shd w:val="clear" w:color="auto" w:fill="4F81BD" w:themeFill="accent1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7A067B" w:rsidRPr="007A067B" w:rsidTr="004A453A">
        <w:tc>
          <w:tcPr>
            <w:tcW w:w="2552" w:type="pct"/>
            <w:gridSpan w:val="2"/>
            <w:vMerge/>
            <w:shd w:val="clear" w:color="auto" w:fill="4F81BD" w:themeFill="accent1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25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Мнение судей</w:t>
            </w:r>
          </w:p>
        </w:tc>
        <w:tc>
          <w:tcPr>
            <w:tcW w:w="1082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Объективная оценка</w:t>
            </w:r>
          </w:p>
        </w:tc>
        <w:tc>
          <w:tcPr>
            <w:tcW w:w="741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</w:tr>
      <w:tr w:rsidR="007A067B" w:rsidRPr="007A067B" w:rsidTr="004A453A">
        <w:tc>
          <w:tcPr>
            <w:tcW w:w="301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225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Контрольные образцы</w:t>
            </w:r>
          </w:p>
        </w:tc>
        <w:tc>
          <w:tcPr>
            <w:tcW w:w="625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1,10</w:t>
            </w:r>
          </w:p>
        </w:tc>
        <w:tc>
          <w:tcPr>
            <w:tcW w:w="1082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42,90</w:t>
            </w:r>
          </w:p>
        </w:tc>
        <w:tc>
          <w:tcPr>
            <w:tcW w:w="74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44,00</w:t>
            </w:r>
          </w:p>
        </w:tc>
      </w:tr>
      <w:tr w:rsidR="007A067B" w:rsidRPr="007A067B" w:rsidTr="004A453A">
        <w:tc>
          <w:tcPr>
            <w:tcW w:w="301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225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Сосуд, работающий под давлением</w:t>
            </w:r>
          </w:p>
        </w:tc>
        <w:tc>
          <w:tcPr>
            <w:tcW w:w="625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3,35</w:t>
            </w:r>
          </w:p>
        </w:tc>
        <w:tc>
          <w:tcPr>
            <w:tcW w:w="1082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28,65</w:t>
            </w:r>
          </w:p>
        </w:tc>
        <w:tc>
          <w:tcPr>
            <w:tcW w:w="74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32,00</w:t>
            </w:r>
          </w:p>
        </w:tc>
      </w:tr>
      <w:tr w:rsidR="007A067B" w:rsidRPr="007A067B" w:rsidTr="004A453A">
        <w:tc>
          <w:tcPr>
            <w:tcW w:w="301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225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Алюминиевая конструкция</w:t>
            </w:r>
          </w:p>
        </w:tc>
        <w:tc>
          <w:tcPr>
            <w:tcW w:w="625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2,00</w:t>
            </w:r>
          </w:p>
        </w:tc>
        <w:tc>
          <w:tcPr>
            <w:tcW w:w="1082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10,00</w:t>
            </w:r>
          </w:p>
        </w:tc>
        <w:tc>
          <w:tcPr>
            <w:tcW w:w="74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12,00</w:t>
            </w:r>
          </w:p>
        </w:tc>
      </w:tr>
      <w:tr w:rsidR="007A067B" w:rsidRPr="007A067B" w:rsidTr="004A453A">
        <w:tc>
          <w:tcPr>
            <w:tcW w:w="301" w:type="pct"/>
            <w:shd w:val="clear" w:color="auto" w:fill="17365D" w:themeFill="text2" w:themeFillShade="BF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225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Конструкция из нержавеющей стали</w:t>
            </w:r>
          </w:p>
        </w:tc>
        <w:tc>
          <w:tcPr>
            <w:tcW w:w="625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2,00</w:t>
            </w:r>
          </w:p>
        </w:tc>
        <w:tc>
          <w:tcPr>
            <w:tcW w:w="1082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10,00</w:t>
            </w:r>
          </w:p>
        </w:tc>
        <w:tc>
          <w:tcPr>
            <w:tcW w:w="74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12,00</w:t>
            </w:r>
          </w:p>
        </w:tc>
      </w:tr>
      <w:tr w:rsidR="007A067B" w:rsidRPr="007A067B" w:rsidTr="004A453A">
        <w:tc>
          <w:tcPr>
            <w:tcW w:w="2552" w:type="pct"/>
            <w:gridSpan w:val="2"/>
            <w:shd w:val="clear" w:color="auto" w:fill="4F81BD" w:themeFill="accent1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067B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625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8,45</w:t>
            </w:r>
          </w:p>
        </w:tc>
        <w:tc>
          <w:tcPr>
            <w:tcW w:w="1082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91,55</w:t>
            </w:r>
          </w:p>
        </w:tc>
        <w:tc>
          <w:tcPr>
            <w:tcW w:w="741" w:type="pct"/>
            <w:vAlign w:val="center"/>
          </w:tcPr>
          <w:p w:rsidR="007A067B" w:rsidRPr="007A067B" w:rsidRDefault="007A067B" w:rsidP="007A067B">
            <w:pPr>
              <w:spacing w:after="0" w:line="240" w:lineRule="auto"/>
              <w:mirrorIndents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067B">
              <w:rPr>
                <w:rFonts w:ascii="Times New Roman" w:hAnsi="Times New Roman"/>
                <w:sz w:val="24"/>
                <w:szCs w:val="24"/>
              </w:rPr>
              <w:t>100,00</w:t>
            </w:r>
          </w:p>
        </w:tc>
      </w:tr>
    </w:tbl>
    <w:p w:rsidR="007A067B" w:rsidRDefault="007A067B" w:rsidP="00D03632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5A767F" w:rsidRDefault="00D03632" w:rsidP="00D03632">
      <w:pPr>
        <w:spacing w:after="0" w:line="240" w:lineRule="auto"/>
        <w:jc w:val="both"/>
        <w:rPr>
          <w:rFonts w:ascii="Times New Roman" w:hAnsi="Times New Roman"/>
          <w:b/>
          <w:caps/>
          <w:sz w:val="28"/>
          <w:szCs w:val="28"/>
        </w:rPr>
      </w:pPr>
      <w:r w:rsidRPr="00D03632">
        <w:rPr>
          <w:rFonts w:ascii="Times New Roman" w:hAnsi="Times New Roman"/>
          <w:b/>
          <w:caps/>
          <w:sz w:val="28"/>
          <w:szCs w:val="28"/>
          <w:lang w:eastAsia="en-US"/>
        </w:rPr>
        <w:t>6.</w:t>
      </w:r>
      <w:r>
        <w:rPr>
          <w:rFonts w:ascii="Times New Roman" w:hAnsi="Times New Roman"/>
          <w:b/>
          <w:caps/>
          <w:sz w:val="28"/>
          <w:szCs w:val="28"/>
        </w:rPr>
        <w:tab/>
      </w:r>
      <w:r w:rsidR="00452EA3" w:rsidRPr="00D03632">
        <w:rPr>
          <w:rFonts w:ascii="Times New Roman" w:hAnsi="Times New Roman"/>
          <w:b/>
          <w:caps/>
          <w:sz w:val="28"/>
          <w:szCs w:val="28"/>
        </w:rPr>
        <w:t>Приложения к заданию</w:t>
      </w:r>
      <w:r w:rsidR="00B555AD">
        <w:rPr>
          <w:rFonts w:ascii="Times New Roman" w:hAnsi="Times New Roman"/>
          <w:b/>
          <w:caps/>
          <w:sz w:val="28"/>
          <w:szCs w:val="28"/>
        </w:rPr>
        <w:t>.</w:t>
      </w: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7A067B" w:rsidRPr="007A067B" w:rsidRDefault="007A067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A067B">
        <w:rPr>
          <w:rFonts w:ascii="Times New Roman" w:hAnsi="Times New Roman"/>
          <w:i/>
          <w:sz w:val="28"/>
          <w:szCs w:val="28"/>
        </w:rPr>
        <w:t>Модуль 1</w:t>
      </w: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>
            <wp:extent cx="6390005" cy="4523442"/>
            <wp:effectExtent l="19050" t="0" r="0" b="0"/>
            <wp:docPr id="5" name="Рисунок 1" descr="C:\Users\IT\Downloads\Attachments_89222596815n@gmail.com_2021-01-19_10-26-05\1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T\Downloads\Attachments_89222596815n@gmail.com_2021-01-19_10-26-05\1 - 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23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5B29EB" w:rsidRDefault="005B29E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5B29EB" w:rsidRDefault="005B29E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7A067B" w:rsidRDefault="007A067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Модуль 2</w:t>
      </w:r>
    </w:p>
    <w:p w:rsidR="007A067B" w:rsidRDefault="007A067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7A067B" w:rsidRDefault="007A067B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>
            <wp:extent cx="6390005" cy="450529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05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333B63" w:rsidRDefault="00333B63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Модуль 3</w:t>
      </w: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>
            <wp:extent cx="6390005" cy="4523442"/>
            <wp:effectExtent l="19050" t="0" r="0" b="0"/>
            <wp:docPr id="9" name="Рисунок 3" descr="C:\Users\IT\Downloads\Attachments_89222596815n@gmail.com_2021-01-19_10-26-05\3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T\Downloads\Attachments_89222596815n@gmail.com_2021-01-19_10-26-05\3 - 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23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60403F" w:rsidRDefault="0060403F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bookmarkStart w:id="4" w:name="_GoBack"/>
      <w:bookmarkEnd w:id="4"/>
    </w:p>
    <w:p w:rsidR="00333B63" w:rsidRDefault="00333B63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Модуль 4</w:t>
      </w:r>
    </w:p>
    <w:p w:rsidR="00333B63" w:rsidRDefault="00333B63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52D2" w:rsidRPr="00D03632" w:rsidRDefault="00BF52D2" w:rsidP="00D036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drawing>
          <wp:inline distT="0" distB="0" distL="0" distR="0">
            <wp:extent cx="6390005" cy="4523442"/>
            <wp:effectExtent l="19050" t="0" r="0" b="0"/>
            <wp:docPr id="10" name="Рисунок 4" descr="C:\Users\IT\Downloads\Attachments_89222596815n@gmail.com_2021-01-19_10-26-05\4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T\Downloads\Attachments_89222596815n@gmail.com_2021-01-19_10-26-05\4 - 0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23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F52D2" w:rsidRPr="00D03632" w:rsidSect="00A67174">
      <w:headerReference w:type="default" r:id="rId14"/>
      <w:footerReference w:type="default" r:id="rId15"/>
      <w:headerReference w:type="first" r:id="rId16"/>
      <w:pgSz w:w="11906" w:h="16838"/>
      <w:pgMar w:top="536" w:right="709" w:bottom="1134" w:left="1134" w:header="567" w:footer="567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65A3" w:rsidRDefault="002565A3">
      <w:r>
        <w:separator/>
      </w:r>
    </w:p>
  </w:endnote>
  <w:endnote w:type="continuationSeparator" w:id="0">
    <w:p w:rsidR="002565A3" w:rsidRDefault="002565A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erif">
    <w:altName w:val="MS Gothic"/>
    <w:charset w:val="80"/>
    <w:family w:val="roman"/>
    <w:pitch w:val="variable"/>
    <w:sig w:usb0="00000000" w:usb1="00000000" w:usb2="00000000" w:usb3="00000000" w:csb0="00000000" w:csb1="00000000"/>
  </w:font>
  <w:font w:name="Lohit Hind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358"/>
      <w:gridCol w:w="3935"/>
    </w:tblGrid>
    <w:tr w:rsidR="004E2A66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4E2A66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6358" w:type="dxa"/>
              <w:shd w:val="clear" w:color="auto" w:fill="auto"/>
              <w:vAlign w:val="center"/>
            </w:tcPr>
            <w:p w:rsidR="004E2A66" w:rsidRPr="009955F8" w:rsidRDefault="004E2A66" w:rsidP="00CF261F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 © Союз «</w:t>
              </w:r>
              <w:r w:rsidR="00CF261F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Ворлдскиллс Россия» </w:t>
              </w: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(название компетенции)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4E2A66" w:rsidRPr="00832EBB" w:rsidRDefault="0004217E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4E2A66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BF52D2">
            <w:rPr>
              <w:caps/>
              <w:noProof/>
              <w:sz w:val="18"/>
              <w:szCs w:val="18"/>
            </w:rPr>
            <w:t>6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B961BC" w:rsidRDefault="00B961B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65A3" w:rsidRDefault="002565A3">
      <w:r>
        <w:separator/>
      </w:r>
    </w:p>
  </w:footnote>
  <w:footnote w:type="continuationSeparator" w:id="0">
    <w:p w:rsidR="002565A3" w:rsidRDefault="002565A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52D2" w:rsidRPr="00BF52D2" w:rsidRDefault="00BF52D2" w:rsidP="00BF52D2">
    <w:pPr>
      <w:pStyle w:val="a8"/>
      <w:jc w:val="center"/>
      <w:rPr>
        <w:rFonts w:ascii="Times New Roman" w:hAnsi="Times New Roman"/>
        <w:sz w:val="24"/>
        <w:szCs w:val="24"/>
      </w:rPr>
    </w:pPr>
    <w:r w:rsidRPr="00BF52D2">
      <w:rPr>
        <w:rFonts w:ascii="Times New Roman" w:hAnsi="Times New Roman"/>
        <w:noProof/>
        <w:sz w:val="24"/>
        <w:szCs w:val="24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4635500</wp:posOffset>
          </wp:positionH>
          <wp:positionV relativeFrom="margin">
            <wp:posOffset>-584200</wp:posOffset>
          </wp:positionV>
          <wp:extent cx="1905000" cy="1394460"/>
          <wp:effectExtent l="0" t="0" r="0" b="0"/>
          <wp:wrapSquare wrapText="bothSides"/>
          <wp:docPr id="11" name="Рисунок 7" descr="C:\Users\A.Platko\AppData\Local\Microsoft\Windows\INetCache\Content.Word\lands(red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.Platko\AppData\Local\Microsoft\Windows\INetCache\Content.Word\lands(red)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r="36238"/>
                  <a:stretch/>
                </pic:blipFill>
                <pic:spPr bwMode="auto">
                  <a:xfrm>
                    <a:off x="0" y="0"/>
                    <a:ext cx="1905000" cy="13944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 w:rsidRPr="00BF52D2">
      <w:rPr>
        <w:rFonts w:ascii="Times New Roman" w:hAnsi="Times New Roman"/>
        <w:sz w:val="24"/>
        <w:szCs w:val="24"/>
        <w:lang w:val="en-US"/>
      </w:rPr>
      <w:t xml:space="preserve">VI </w:t>
    </w:r>
    <w:r w:rsidRPr="00BF52D2">
      <w:rPr>
        <w:rFonts w:ascii="Times New Roman" w:hAnsi="Times New Roman"/>
        <w:sz w:val="24"/>
        <w:szCs w:val="24"/>
      </w:rPr>
      <w:t>Региональный чемпионат «Молодые профессионалы»</w:t>
    </w:r>
  </w:p>
  <w:p w:rsidR="004E2A66" w:rsidRPr="00BF52D2" w:rsidRDefault="00BF52D2" w:rsidP="00BF52D2">
    <w:pPr>
      <w:pStyle w:val="a8"/>
      <w:jc w:val="center"/>
      <w:rPr>
        <w:rFonts w:ascii="Times New Roman" w:hAnsi="Times New Roman"/>
        <w:sz w:val="24"/>
        <w:szCs w:val="24"/>
      </w:rPr>
    </w:pPr>
    <w:r w:rsidRPr="00BF52D2">
      <w:rPr>
        <w:rFonts w:ascii="Times New Roman" w:hAnsi="Times New Roman"/>
        <w:sz w:val="24"/>
        <w:szCs w:val="24"/>
      </w:rPr>
      <w:t xml:space="preserve">(Ворлдскиллс Россия) Оренбургской области 2021г. </w:t>
    </w:r>
    <w:r w:rsidR="004E2A66"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5775960</wp:posOffset>
          </wp:positionH>
          <wp:positionV relativeFrom="paragraph">
            <wp:posOffset>-97790</wp:posOffset>
          </wp:positionV>
          <wp:extent cx="952500" cy="687070"/>
          <wp:effectExtent l="0" t="0" r="0" b="0"/>
          <wp:wrapTopAndBottom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261F" w:rsidRPr="00BF52D2" w:rsidRDefault="00CF261F" w:rsidP="00BF52D2">
    <w:pPr>
      <w:pStyle w:val="a8"/>
      <w:jc w:val="center"/>
      <w:rPr>
        <w:rFonts w:ascii="Times New Roman" w:hAnsi="Times New Roman"/>
        <w:sz w:val="24"/>
        <w:szCs w:val="24"/>
      </w:rPr>
    </w:pPr>
    <w:r w:rsidRPr="00BF52D2">
      <w:rPr>
        <w:rFonts w:ascii="Times New Roman" w:hAnsi="Times New Roman"/>
        <w:noProof/>
        <w:sz w:val="24"/>
        <w:szCs w:val="24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margin">
            <wp:posOffset>4635500</wp:posOffset>
          </wp:positionH>
          <wp:positionV relativeFrom="margin">
            <wp:posOffset>-584200</wp:posOffset>
          </wp:positionV>
          <wp:extent cx="1905000" cy="1394460"/>
          <wp:effectExtent l="0" t="0" r="0" b="0"/>
          <wp:wrapSquare wrapText="bothSides"/>
          <wp:docPr id="7" name="Рисунок 7" descr="C:\Users\A.Platko\AppData\Local\Microsoft\Windows\INetCache\Content.Word\lands(red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.Platko\AppData\Local\Microsoft\Windows\INetCache\Content.Word\lands(red)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r="36238"/>
                  <a:stretch/>
                </pic:blipFill>
                <pic:spPr bwMode="auto">
                  <a:xfrm>
                    <a:off x="0" y="0"/>
                    <a:ext cx="1905000" cy="13944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 w:rsidR="00BF52D2" w:rsidRPr="00BF52D2">
      <w:rPr>
        <w:rFonts w:ascii="Times New Roman" w:hAnsi="Times New Roman"/>
        <w:sz w:val="24"/>
        <w:szCs w:val="24"/>
        <w:lang w:val="en-US"/>
      </w:rPr>
      <w:t xml:space="preserve">VI </w:t>
    </w:r>
    <w:r w:rsidR="00BF52D2" w:rsidRPr="00BF52D2">
      <w:rPr>
        <w:rFonts w:ascii="Times New Roman" w:hAnsi="Times New Roman"/>
        <w:sz w:val="24"/>
        <w:szCs w:val="24"/>
      </w:rPr>
      <w:t>Региональный чемпионат «Молодые профессионалы»</w:t>
    </w:r>
  </w:p>
  <w:p w:rsidR="00BF52D2" w:rsidRPr="00BF52D2" w:rsidRDefault="00BF52D2" w:rsidP="00BF52D2">
    <w:pPr>
      <w:pStyle w:val="a8"/>
      <w:jc w:val="center"/>
      <w:rPr>
        <w:rFonts w:ascii="Times New Roman" w:hAnsi="Times New Roman"/>
        <w:sz w:val="24"/>
        <w:szCs w:val="24"/>
      </w:rPr>
    </w:pPr>
    <w:r w:rsidRPr="00BF52D2">
      <w:rPr>
        <w:rFonts w:ascii="Times New Roman" w:hAnsi="Times New Roman"/>
        <w:sz w:val="24"/>
        <w:szCs w:val="24"/>
      </w:rPr>
      <w:t xml:space="preserve">(Ворлдскиллс Россия) Оренбургской области 2021г.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AD3DB8"/>
    <w:multiLevelType w:val="hybridMultilevel"/>
    <w:tmpl w:val="C0C83E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DF9666F"/>
    <w:multiLevelType w:val="hybridMultilevel"/>
    <w:tmpl w:val="753ABE74"/>
    <w:lvl w:ilvl="0" w:tplc="915034D6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8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FFA76CE"/>
    <w:multiLevelType w:val="hybridMultilevel"/>
    <w:tmpl w:val="2A3C8C70"/>
    <w:lvl w:ilvl="0" w:tplc="2E225A1A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3"/>
  </w:num>
  <w:num w:numId="2">
    <w:abstractNumId w:val="6"/>
  </w:num>
  <w:num w:numId="3">
    <w:abstractNumId w:val="9"/>
  </w:num>
  <w:num w:numId="4">
    <w:abstractNumId w:val="8"/>
  </w:num>
  <w:num w:numId="5">
    <w:abstractNumId w:val="5"/>
  </w:num>
  <w:num w:numId="6">
    <w:abstractNumId w:val="1"/>
  </w:num>
  <w:num w:numId="7">
    <w:abstractNumId w:val="3"/>
  </w:num>
  <w:num w:numId="8">
    <w:abstractNumId w:val="4"/>
  </w:num>
  <w:num w:numId="9">
    <w:abstractNumId w:val="18"/>
  </w:num>
  <w:num w:numId="10">
    <w:abstractNumId w:val="12"/>
  </w:num>
  <w:num w:numId="11">
    <w:abstractNumId w:val="7"/>
  </w:num>
  <w:num w:numId="12">
    <w:abstractNumId w:val="17"/>
  </w:num>
  <w:num w:numId="13">
    <w:abstractNumId w:val="19"/>
  </w:num>
  <w:num w:numId="14">
    <w:abstractNumId w:val="0"/>
  </w:num>
  <w:num w:numId="15">
    <w:abstractNumId w:val="16"/>
  </w:num>
  <w:num w:numId="16">
    <w:abstractNumId w:val="15"/>
  </w:num>
  <w:num w:numId="17">
    <w:abstractNumId w:val="2"/>
  </w:num>
  <w:num w:numId="18">
    <w:abstractNumId w:val="10"/>
  </w:num>
  <w:num w:numId="19">
    <w:abstractNumId w:val="21"/>
  </w:num>
  <w:num w:numId="20">
    <w:abstractNumId w:val="11"/>
  </w:num>
  <w:num w:numId="21">
    <w:abstractNumId w:val="14"/>
  </w:num>
  <w:num w:numId="22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DF16BA"/>
    <w:rsid w:val="0004217E"/>
    <w:rsid w:val="00066DE8"/>
    <w:rsid w:val="00084825"/>
    <w:rsid w:val="000901B4"/>
    <w:rsid w:val="00097404"/>
    <w:rsid w:val="000A78F8"/>
    <w:rsid w:val="000B53F4"/>
    <w:rsid w:val="000C2846"/>
    <w:rsid w:val="000D23B6"/>
    <w:rsid w:val="000D6816"/>
    <w:rsid w:val="000F5F3F"/>
    <w:rsid w:val="000F63EA"/>
    <w:rsid w:val="001006C4"/>
    <w:rsid w:val="00106219"/>
    <w:rsid w:val="0011114E"/>
    <w:rsid w:val="001315F9"/>
    <w:rsid w:val="00144597"/>
    <w:rsid w:val="001505C6"/>
    <w:rsid w:val="00170FE4"/>
    <w:rsid w:val="001C762A"/>
    <w:rsid w:val="001E17D7"/>
    <w:rsid w:val="001E2B77"/>
    <w:rsid w:val="001E4AEC"/>
    <w:rsid w:val="00204EA0"/>
    <w:rsid w:val="00211139"/>
    <w:rsid w:val="00211BFC"/>
    <w:rsid w:val="002176C5"/>
    <w:rsid w:val="0022405A"/>
    <w:rsid w:val="002334A2"/>
    <w:rsid w:val="00240A7B"/>
    <w:rsid w:val="00252BB8"/>
    <w:rsid w:val="002548AC"/>
    <w:rsid w:val="002565A3"/>
    <w:rsid w:val="00270339"/>
    <w:rsid w:val="002929CF"/>
    <w:rsid w:val="002B0559"/>
    <w:rsid w:val="002B1D26"/>
    <w:rsid w:val="002C1E51"/>
    <w:rsid w:val="002D0397"/>
    <w:rsid w:val="002D0BA4"/>
    <w:rsid w:val="002E1914"/>
    <w:rsid w:val="00333B63"/>
    <w:rsid w:val="0035067A"/>
    <w:rsid w:val="00350BEF"/>
    <w:rsid w:val="003653A5"/>
    <w:rsid w:val="00384F61"/>
    <w:rsid w:val="003A072F"/>
    <w:rsid w:val="003C284C"/>
    <w:rsid w:val="003C5998"/>
    <w:rsid w:val="003D7F11"/>
    <w:rsid w:val="003E2FD4"/>
    <w:rsid w:val="003F07DC"/>
    <w:rsid w:val="0040722E"/>
    <w:rsid w:val="00425D35"/>
    <w:rsid w:val="00441ACD"/>
    <w:rsid w:val="00452EA3"/>
    <w:rsid w:val="00476D40"/>
    <w:rsid w:val="00491E9D"/>
    <w:rsid w:val="00494884"/>
    <w:rsid w:val="004A1455"/>
    <w:rsid w:val="004A4239"/>
    <w:rsid w:val="004E0F04"/>
    <w:rsid w:val="004E2A66"/>
    <w:rsid w:val="004E38DC"/>
    <w:rsid w:val="004E4D4E"/>
    <w:rsid w:val="004F6E4D"/>
    <w:rsid w:val="005204AB"/>
    <w:rsid w:val="00523C41"/>
    <w:rsid w:val="005430BC"/>
    <w:rsid w:val="005633F5"/>
    <w:rsid w:val="00571A57"/>
    <w:rsid w:val="0057283F"/>
    <w:rsid w:val="0057423F"/>
    <w:rsid w:val="005929F6"/>
    <w:rsid w:val="005A7422"/>
    <w:rsid w:val="005A767F"/>
    <w:rsid w:val="005B29EB"/>
    <w:rsid w:val="005B3AFC"/>
    <w:rsid w:val="005E51CA"/>
    <w:rsid w:val="00600385"/>
    <w:rsid w:val="00601155"/>
    <w:rsid w:val="00601510"/>
    <w:rsid w:val="00602EBA"/>
    <w:rsid w:val="0060403F"/>
    <w:rsid w:val="00606365"/>
    <w:rsid w:val="006151AB"/>
    <w:rsid w:val="00631681"/>
    <w:rsid w:val="00637FB7"/>
    <w:rsid w:val="00652E8C"/>
    <w:rsid w:val="00655552"/>
    <w:rsid w:val="00662CD2"/>
    <w:rsid w:val="00674168"/>
    <w:rsid w:val="00676937"/>
    <w:rsid w:val="006932C0"/>
    <w:rsid w:val="006A7AC8"/>
    <w:rsid w:val="006B595E"/>
    <w:rsid w:val="006C5C44"/>
    <w:rsid w:val="006E1059"/>
    <w:rsid w:val="00721023"/>
    <w:rsid w:val="00740FE5"/>
    <w:rsid w:val="0075575E"/>
    <w:rsid w:val="007557F6"/>
    <w:rsid w:val="00772CB1"/>
    <w:rsid w:val="007A067B"/>
    <w:rsid w:val="007A3C8E"/>
    <w:rsid w:val="007B2E66"/>
    <w:rsid w:val="007B33D5"/>
    <w:rsid w:val="007B5D92"/>
    <w:rsid w:val="007B7F02"/>
    <w:rsid w:val="007C0128"/>
    <w:rsid w:val="007C2CE2"/>
    <w:rsid w:val="007C4015"/>
    <w:rsid w:val="007E4D24"/>
    <w:rsid w:val="007E73A4"/>
    <w:rsid w:val="0081178A"/>
    <w:rsid w:val="00816CAF"/>
    <w:rsid w:val="0082021A"/>
    <w:rsid w:val="00834696"/>
    <w:rsid w:val="008408A7"/>
    <w:rsid w:val="00876439"/>
    <w:rsid w:val="008A0283"/>
    <w:rsid w:val="008A611B"/>
    <w:rsid w:val="008A69D6"/>
    <w:rsid w:val="008B2202"/>
    <w:rsid w:val="008B738D"/>
    <w:rsid w:val="008C0984"/>
    <w:rsid w:val="008C09A5"/>
    <w:rsid w:val="008C49B9"/>
    <w:rsid w:val="008D5FC9"/>
    <w:rsid w:val="008D7E30"/>
    <w:rsid w:val="009126ED"/>
    <w:rsid w:val="00922F1C"/>
    <w:rsid w:val="00933912"/>
    <w:rsid w:val="00970868"/>
    <w:rsid w:val="00982282"/>
    <w:rsid w:val="00991922"/>
    <w:rsid w:val="009A3DF0"/>
    <w:rsid w:val="009A4656"/>
    <w:rsid w:val="009D2126"/>
    <w:rsid w:val="009F008A"/>
    <w:rsid w:val="009F6F7F"/>
    <w:rsid w:val="00A406A7"/>
    <w:rsid w:val="00A67174"/>
    <w:rsid w:val="00A725E7"/>
    <w:rsid w:val="00A81D84"/>
    <w:rsid w:val="00AA0D5E"/>
    <w:rsid w:val="00AA510B"/>
    <w:rsid w:val="00AD22C3"/>
    <w:rsid w:val="00AF0E34"/>
    <w:rsid w:val="00B165AD"/>
    <w:rsid w:val="00B509A6"/>
    <w:rsid w:val="00B539EF"/>
    <w:rsid w:val="00B555AD"/>
    <w:rsid w:val="00B57C0B"/>
    <w:rsid w:val="00B62BF7"/>
    <w:rsid w:val="00B64E2F"/>
    <w:rsid w:val="00B73BF9"/>
    <w:rsid w:val="00B73D81"/>
    <w:rsid w:val="00B75487"/>
    <w:rsid w:val="00B8031D"/>
    <w:rsid w:val="00B835F4"/>
    <w:rsid w:val="00B961BC"/>
    <w:rsid w:val="00BA5866"/>
    <w:rsid w:val="00BB7B25"/>
    <w:rsid w:val="00BC0E0E"/>
    <w:rsid w:val="00BC3E44"/>
    <w:rsid w:val="00BD1AB8"/>
    <w:rsid w:val="00BD2F82"/>
    <w:rsid w:val="00BF4D6B"/>
    <w:rsid w:val="00BF52D2"/>
    <w:rsid w:val="00BF6513"/>
    <w:rsid w:val="00C0130D"/>
    <w:rsid w:val="00C122D8"/>
    <w:rsid w:val="00C1456D"/>
    <w:rsid w:val="00C17E65"/>
    <w:rsid w:val="00C270D6"/>
    <w:rsid w:val="00C31230"/>
    <w:rsid w:val="00C43CE3"/>
    <w:rsid w:val="00C609DD"/>
    <w:rsid w:val="00C76E2D"/>
    <w:rsid w:val="00C82188"/>
    <w:rsid w:val="00C90429"/>
    <w:rsid w:val="00C972F2"/>
    <w:rsid w:val="00C97B6D"/>
    <w:rsid w:val="00CA227C"/>
    <w:rsid w:val="00CA34AB"/>
    <w:rsid w:val="00CA7EDD"/>
    <w:rsid w:val="00CB05CC"/>
    <w:rsid w:val="00CB6550"/>
    <w:rsid w:val="00CD4301"/>
    <w:rsid w:val="00CD4729"/>
    <w:rsid w:val="00CE3780"/>
    <w:rsid w:val="00CE604D"/>
    <w:rsid w:val="00CE775D"/>
    <w:rsid w:val="00CF261F"/>
    <w:rsid w:val="00CF69DC"/>
    <w:rsid w:val="00D03632"/>
    <w:rsid w:val="00D04AA9"/>
    <w:rsid w:val="00D139DF"/>
    <w:rsid w:val="00D203A7"/>
    <w:rsid w:val="00D217BC"/>
    <w:rsid w:val="00D37308"/>
    <w:rsid w:val="00D45BF1"/>
    <w:rsid w:val="00D52A06"/>
    <w:rsid w:val="00D53FB0"/>
    <w:rsid w:val="00D67A18"/>
    <w:rsid w:val="00D85DD1"/>
    <w:rsid w:val="00D97F3F"/>
    <w:rsid w:val="00DA2533"/>
    <w:rsid w:val="00DA51FB"/>
    <w:rsid w:val="00DB24D2"/>
    <w:rsid w:val="00DC02D9"/>
    <w:rsid w:val="00DD1F7B"/>
    <w:rsid w:val="00DF16BA"/>
    <w:rsid w:val="00DF2CB2"/>
    <w:rsid w:val="00E03A2B"/>
    <w:rsid w:val="00E05BA9"/>
    <w:rsid w:val="00E321DD"/>
    <w:rsid w:val="00E379FC"/>
    <w:rsid w:val="00E65D77"/>
    <w:rsid w:val="00E673CA"/>
    <w:rsid w:val="00E80209"/>
    <w:rsid w:val="00E802D3"/>
    <w:rsid w:val="00E96FD1"/>
    <w:rsid w:val="00EA7486"/>
    <w:rsid w:val="00EC210B"/>
    <w:rsid w:val="00EC7E5E"/>
    <w:rsid w:val="00ED7929"/>
    <w:rsid w:val="00EE010E"/>
    <w:rsid w:val="00EE3029"/>
    <w:rsid w:val="00F17569"/>
    <w:rsid w:val="00F21D63"/>
    <w:rsid w:val="00F23D71"/>
    <w:rsid w:val="00F350D5"/>
    <w:rsid w:val="00F626DB"/>
    <w:rsid w:val="00F674C3"/>
    <w:rsid w:val="00F8094D"/>
    <w:rsid w:val="00F96F9E"/>
    <w:rsid w:val="00FC2E00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e">
    <w:name w:val="annotation reference"/>
    <w:basedOn w:val="a0"/>
    <w:semiHidden/>
    <w:unhideWhenUsed/>
    <w:rsid w:val="00CF261F"/>
    <w:rPr>
      <w:sz w:val="16"/>
      <w:szCs w:val="16"/>
    </w:rPr>
  </w:style>
  <w:style w:type="paragraph" w:styleId="af">
    <w:name w:val="annotation text"/>
    <w:basedOn w:val="a"/>
    <w:link w:val="af0"/>
    <w:semiHidden/>
    <w:unhideWhenUsed/>
    <w:rsid w:val="00CF261F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semiHidden/>
    <w:rsid w:val="00CF261F"/>
    <w:rPr>
      <w:rFonts w:ascii="Calibri" w:hAnsi="Calibri"/>
    </w:rPr>
  </w:style>
  <w:style w:type="paragraph" w:styleId="af1">
    <w:name w:val="annotation subject"/>
    <w:basedOn w:val="af"/>
    <w:next w:val="af"/>
    <w:link w:val="af2"/>
    <w:semiHidden/>
    <w:unhideWhenUsed/>
    <w:rsid w:val="00CF261F"/>
    <w:rPr>
      <w:b/>
      <w:bCs/>
    </w:rPr>
  </w:style>
  <w:style w:type="character" w:customStyle="1" w:styleId="af2">
    <w:name w:val="Тема примечания Знак"/>
    <w:basedOn w:val="af0"/>
    <w:link w:val="af1"/>
    <w:semiHidden/>
    <w:rsid w:val="00CF261F"/>
    <w:rPr>
      <w:rFonts w:ascii="Calibri" w:hAnsi="Calibri"/>
      <w:b/>
      <w:bCs/>
    </w:rPr>
  </w:style>
  <w:style w:type="table" w:customStyle="1" w:styleId="10">
    <w:name w:val="Сетка таблицы1"/>
    <w:basedOn w:val="a1"/>
    <w:next w:val="ad"/>
    <w:uiPriority w:val="39"/>
    <w:rsid w:val="007A06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e">
    <w:name w:val="annotation reference"/>
    <w:basedOn w:val="a0"/>
    <w:semiHidden/>
    <w:unhideWhenUsed/>
    <w:rsid w:val="00CF261F"/>
    <w:rPr>
      <w:sz w:val="16"/>
      <w:szCs w:val="16"/>
    </w:rPr>
  </w:style>
  <w:style w:type="paragraph" w:styleId="af">
    <w:name w:val="annotation text"/>
    <w:basedOn w:val="a"/>
    <w:link w:val="af0"/>
    <w:semiHidden/>
    <w:unhideWhenUsed/>
    <w:rsid w:val="00CF261F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semiHidden/>
    <w:rsid w:val="00CF261F"/>
    <w:rPr>
      <w:rFonts w:ascii="Calibri" w:hAnsi="Calibri"/>
    </w:rPr>
  </w:style>
  <w:style w:type="paragraph" w:styleId="af1">
    <w:name w:val="annotation subject"/>
    <w:basedOn w:val="af"/>
    <w:next w:val="af"/>
    <w:link w:val="af2"/>
    <w:semiHidden/>
    <w:unhideWhenUsed/>
    <w:rsid w:val="00CF261F"/>
    <w:rPr>
      <w:b/>
      <w:bCs/>
    </w:rPr>
  </w:style>
  <w:style w:type="character" w:customStyle="1" w:styleId="af2">
    <w:name w:val="Тема примечания Знак"/>
    <w:basedOn w:val="af0"/>
    <w:link w:val="af1"/>
    <w:semiHidden/>
    <w:rsid w:val="00CF261F"/>
    <w:rPr>
      <w:rFonts w:ascii="Calibri" w:hAnsi="Calibri"/>
      <w:b/>
      <w:bCs/>
    </w:rPr>
  </w:style>
  <w:style w:type="table" w:customStyle="1" w:styleId="10">
    <w:name w:val="Сетка таблицы1"/>
    <w:basedOn w:val="a1"/>
    <w:next w:val="ad"/>
    <w:uiPriority w:val="39"/>
    <w:rsid w:val="007A06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microsoft.com/office/2007/relationships/stylesWithEffects" Target="stylesWithEffects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344756A-2B58-4E59-A9E4-0618D472B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315</Words>
  <Characters>1796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2107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(название компетенции)</dc:creator>
  <cp:lastModifiedBy>IT</cp:lastModifiedBy>
  <cp:revision>4</cp:revision>
  <cp:lastPrinted>2016-05-24T09:08:00Z</cp:lastPrinted>
  <dcterms:created xsi:type="dcterms:W3CDTF">2020-09-03T06:15:00Z</dcterms:created>
  <dcterms:modified xsi:type="dcterms:W3CDTF">2021-01-19T07:08:00Z</dcterms:modified>
</cp:coreProperties>
</file>